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A" w:rsidRDefault="00F11C0A" w:rsidP="001418A7">
      <w:pPr>
        <w:pStyle w:val="Nagwek1"/>
        <w:ind w:right="-468"/>
        <w:jc w:val="right"/>
        <w:rPr>
          <w:rFonts w:ascii="Calibri" w:hAnsi="Calibri" w:cs="Arial"/>
          <w:b w:val="0"/>
          <w:szCs w:val="24"/>
        </w:rPr>
      </w:pPr>
    </w:p>
    <w:p w:rsidR="003E0C9C" w:rsidRPr="003E0C9C" w:rsidRDefault="001418A7" w:rsidP="003E0C9C">
      <w:pPr>
        <w:pStyle w:val="gwpa2286327msonormal"/>
        <w:spacing w:before="0" w:beforeAutospacing="0" w:after="160" w:afterAutospacing="0" w:line="240" w:lineRule="atLeast"/>
        <w:jc w:val="right"/>
      </w:pPr>
      <w:r>
        <w:rPr>
          <w:rFonts w:ascii="Calibri" w:hAnsi="Calibri" w:cs="Arial"/>
        </w:rPr>
        <w:t xml:space="preserve">             </w:t>
      </w:r>
      <w:r w:rsidR="003E0C9C" w:rsidRPr="003E0C9C">
        <w:rPr>
          <w:b/>
        </w:rPr>
        <w:t>Zarządzenie nr 12/2017</w:t>
      </w:r>
    </w:p>
    <w:p w:rsidR="003E0C9C" w:rsidRPr="003E0C9C" w:rsidRDefault="003E0C9C" w:rsidP="003E0C9C">
      <w:pPr>
        <w:spacing w:after="160" w:line="240" w:lineRule="atLeast"/>
        <w:jc w:val="right"/>
        <w:rPr>
          <w:sz w:val="24"/>
          <w:szCs w:val="24"/>
        </w:rPr>
      </w:pPr>
      <w:r w:rsidRPr="003E0C9C">
        <w:rPr>
          <w:rFonts w:ascii="Times New &#10;Roman" w:hAnsi="Times New &#10;Roman"/>
          <w:b/>
          <w:sz w:val="24"/>
          <w:szCs w:val="24"/>
        </w:rPr>
        <w:t>Dyrektora Nadarzyńskiego Ośrodka Kultury</w:t>
      </w:r>
    </w:p>
    <w:p w:rsidR="003E0C9C" w:rsidRDefault="003E0C9C" w:rsidP="003E0C9C">
      <w:pPr>
        <w:spacing w:after="160" w:line="240" w:lineRule="atLeast"/>
        <w:jc w:val="right"/>
        <w:rPr>
          <w:b/>
          <w:sz w:val="24"/>
          <w:szCs w:val="24"/>
        </w:rPr>
      </w:pPr>
      <w:r w:rsidRPr="003E0C9C">
        <w:rPr>
          <w:b/>
          <w:sz w:val="24"/>
          <w:szCs w:val="24"/>
        </w:rPr>
        <w:t>z dnia 7 września 2017r.</w:t>
      </w:r>
    </w:p>
    <w:p w:rsidR="003E0C9C" w:rsidRPr="003E0C9C" w:rsidRDefault="003E0C9C" w:rsidP="003E0C9C">
      <w:pPr>
        <w:spacing w:after="160" w:line="240" w:lineRule="atLeast"/>
        <w:jc w:val="right"/>
        <w:rPr>
          <w:sz w:val="24"/>
          <w:szCs w:val="24"/>
        </w:rPr>
      </w:pPr>
    </w:p>
    <w:p w:rsidR="003E0C9C" w:rsidRPr="003E0C9C" w:rsidRDefault="003E0C9C" w:rsidP="003E0C9C">
      <w:pPr>
        <w:spacing w:after="160" w:line="240" w:lineRule="atLeast"/>
        <w:jc w:val="center"/>
        <w:rPr>
          <w:b/>
          <w:sz w:val="24"/>
          <w:szCs w:val="24"/>
        </w:rPr>
      </w:pPr>
      <w:r w:rsidRPr="003E0C9C">
        <w:rPr>
          <w:b/>
          <w:sz w:val="24"/>
          <w:szCs w:val="24"/>
        </w:rPr>
        <w:t xml:space="preserve">w sprawie ustalenia Regulaminu Uniwersytetu Trzeciego Wieku w Nadarzynie,  </w:t>
      </w:r>
    </w:p>
    <w:p w:rsidR="003E0C9C" w:rsidRPr="003E0C9C" w:rsidRDefault="003E0C9C" w:rsidP="003E0C9C">
      <w:pPr>
        <w:spacing w:after="160" w:line="240" w:lineRule="atLeast"/>
        <w:jc w:val="center"/>
        <w:rPr>
          <w:sz w:val="24"/>
          <w:szCs w:val="24"/>
        </w:rPr>
      </w:pPr>
      <w:r w:rsidRPr="003E0C9C">
        <w:rPr>
          <w:b/>
          <w:sz w:val="24"/>
          <w:szCs w:val="24"/>
        </w:rPr>
        <w:t>działającego w Nadarzyńskim Ośrodku Kultury</w:t>
      </w:r>
      <w:r w:rsidRPr="003E0C9C">
        <w:rPr>
          <w:sz w:val="24"/>
          <w:szCs w:val="24"/>
        </w:rPr>
        <w:t>.</w:t>
      </w:r>
    </w:p>
    <w:p w:rsidR="003E0C9C" w:rsidRPr="003E0C9C" w:rsidRDefault="003E0C9C" w:rsidP="003E0C9C">
      <w:pPr>
        <w:rPr>
          <w:rFonts w:ascii="Calibri" w:hAnsi="Calibri"/>
          <w:color w:val="000000"/>
          <w:sz w:val="24"/>
          <w:szCs w:val="24"/>
        </w:rPr>
      </w:pPr>
      <w:r w:rsidRPr="003E0C9C">
        <w:rPr>
          <w:rFonts w:ascii="Calibri" w:hAnsi="Calibri"/>
          <w:color w:val="000000"/>
          <w:sz w:val="24"/>
          <w:szCs w:val="24"/>
        </w:rPr>
        <w:t> </w:t>
      </w:r>
    </w:p>
    <w:p w:rsidR="00EA624C" w:rsidRPr="00EA624C" w:rsidRDefault="00EA624C" w:rsidP="003E0C9C">
      <w:pPr>
        <w:pStyle w:val="Nagwek1"/>
        <w:ind w:right="-468"/>
        <w:jc w:val="right"/>
      </w:pPr>
    </w:p>
    <w:p w:rsidR="001418A7" w:rsidRDefault="001418A7" w:rsidP="001418A7">
      <w:pPr>
        <w:pStyle w:val="Nagwek2"/>
        <w:ind w:right="-468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szCs w:val="24"/>
        </w:rPr>
        <w:t>Regulamin Uniw</w:t>
      </w:r>
      <w:r w:rsidRPr="00232347">
        <w:rPr>
          <w:rFonts w:ascii="Calibri" w:hAnsi="Calibri" w:cs="Arial"/>
          <w:szCs w:val="24"/>
        </w:rPr>
        <w:t xml:space="preserve">ersytetu Trzeciego Wieku </w:t>
      </w:r>
      <w:r>
        <w:rPr>
          <w:rFonts w:ascii="Calibri" w:hAnsi="Calibri" w:cs="Arial"/>
          <w:szCs w:val="24"/>
        </w:rPr>
        <w:t>w Nadarzynie</w:t>
      </w:r>
    </w:p>
    <w:p w:rsidR="001418A7" w:rsidRDefault="001418A7" w:rsidP="001418A7">
      <w:pPr>
        <w:jc w:val="both"/>
        <w:rPr>
          <w:rFonts w:ascii="Calibri" w:hAnsi="Calibri" w:cs="Arial"/>
          <w:b/>
          <w:sz w:val="24"/>
          <w:szCs w:val="24"/>
        </w:rPr>
      </w:pP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Organizatorem Uniwersytetu III Wieku w Nadarzynie (zwanym UTW w Nadarzynie) j</w:t>
      </w:r>
      <w:r w:rsidR="005571F1">
        <w:rPr>
          <w:rFonts w:ascii="Calibri" w:hAnsi="Calibri" w:cs="Arial"/>
          <w:sz w:val="22"/>
          <w:szCs w:val="22"/>
        </w:rPr>
        <w:t>est Nadarzyński Ośrodek Kultury.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Siedzibą UTW w Nadarzynie jest Nadarzyński Ośrodek Kultury, Plac Poniatowskiego 42, 05-830 Nadarzyn, tel. 22 729 89 15, poczta mailowa: </w:t>
      </w:r>
      <w:hyperlink r:id="rId8" w:history="1">
        <w:r w:rsidRPr="00DC35DB">
          <w:rPr>
            <w:rStyle w:val="Hipercze"/>
            <w:rFonts w:ascii="Calibri" w:hAnsi="Calibri" w:cs="Arial"/>
            <w:sz w:val="22"/>
            <w:szCs w:val="22"/>
          </w:rPr>
          <w:t>katarzyna.akram-nok@o2.pl</w:t>
        </w:r>
      </w:hyperlink>
      <w:r>
        <w:rPr>
          <w:rFonts w:ascii="Calibri" w:hAnsi="Calibri" w:cs="Arial"/>
          <w:sz w:val="22"/>
          <w:szCs w:val="22"/>
        </w:rPr>
        <w:t>, www.nok.pl.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Dziekanat UTW w Nadarzynie mieści się w Nadarzyńskim Ośrodku Kultury, Plac Poniatowskiego 42 i jest czynny we wtorki i czwartki w godz. 17.00-20.00. Osobą koordynującą działalność UTW jest pani Katarzyna </w:t>
      </w:r>
      <w:proofErr w:type="spellStart"/>
      <w:r>
        <w:rPr>
          <w:rFonts w:ascii="Calibri" w:hAnsi="Calibri" w:cs="Arial"/>
          <w:sz w:val="22"/>
          <w:szCs w:val="22"/>
        </w:rPr>
        <w:t>Akram</w:t>
      </w:r>
      <w:proofErr w:type="spellEnd"/>
      <w:r>
        <w:rPr>
          <w:rFonts w:ascii="Calibri" w:hAnsi="Calibri" w:cs="Arial"/>
          <w:sz w:val="22"/>
          <w:szCs w:val="22"/>
        </w:rPr>
        <w:t>, tel. 22 729 89 15.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</w:p>
    <w:p w:rsidR="001418A7" w:rsidRPr="00A46ECD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 </w:t>
      </w:r>
      <w:r w:rsidRPr="00FC7F7D">
        <w:rPr>
          <w:rFonts w:ascii="Calibri" w:hAnsi="Calibri" w:cs="Arial"/>
          <w:b/>
          <w:sz w:val="22"/>
          <w:szCs w:val="22"/>
        </w:rPr>
        <w:t>Studentem Uniwersytetu Trzeciego Wieku w Nadarzynie może zostać osoba, która ukończyła 60 rok życia, jest mieszkańcem gminy Nadarzyn</w:t>
      </w:r>
      <w:r>
        <w:rPr>
          <w:rFonts w:ascii="Calibri" w:hAnsi="Calibri" w:cs="Arial"/>
          <w:sz w:val="22"/>
          <w:szCs w:val="22"/>
        </w:rPr>
        <w:t>, chce</w:t>
      </w:r>
      <w:r w:rsidRPr="00CD51BA">
        <w:rPr>
          <w:rFonts w:ascii="Calibri" w:hAnsi="Calibri" w:cs="Arial"/>
          <w:sz w:val="22"/>
          <w:szCs w:val="22"/>
        </w:rPr>
        <w:t xml:space="preserve"> poszerzać swoje zainteresowania i poszukuje</w:t>
      </w:r>
      <w:r>
        <w:rPr>
          <w:rFonts w:ascii="Calibri" w:hAnsi="Calibri" w:cs="Arial"/>
          <w:sz w:val="22"/>
          <w:szCs w:val="22"/>
        </w:rPr>
        <w:t xml:space="preserve"> możliwości rozwoju intelektualnego i fizycznego.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Pr="00CD51BA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5.  Żeby zostać Studentem UTW w Nadarzynie należy: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418A7" w:rsidRPr="003B3E79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 w:rsidRPr="003B3E79">
        <w:rPr>
          <w:rFonts w:ascii="Calibri" w:hAnsi="Calibri" w:cs="Arial"/>
          <w:sz w:val="22"/>
          <w:szCs w:val="22"/>
        </w:rPr>
        <w:t xml:space="preserve">   1) zapozna</w:t>
      </w:r>
      <w:r>
        <w:rPr>
          <w:rFonts w:ascii="Calibri" w:hAnsi="Calibri" w:cs="Arial"/>
          <w:sz w:val="22"/>
          <w:szCs w:val="22"/>
        </w:rPr>
        <w:t>ć</w:t>
      </w:r>
      <w:r w:rsidRPr="003B3E79">
        <w:rPr>
          <w:rFonts w:ascii="Calibri" w:hAnsi="Calibri" w:cs="Arial"/>
          <w:sz w:val="22"/>
          <w:szCs w:val="22"/>
        </w:rPr>
        <w:t xml:space="preserve"> się z Regulaminem </w:t>
      </w:r>
      <w:r>
        <w:rPr>
          <w:rFonts w:ascii="Calibri" w:hAnsi="Calibri" w:cs="Arial"/>
          <w:sz w:val="22"/>
          <w:szCs w:val="22"/>
        </w:rPr>
        <w:t xml:space="preserve">UTW w Nadarzynie oraz </w:t>
      </w:r>
      <w:r w:rsidRPr="003B3E79">
        <w:rPr>
          <w:rFonts w:ascii="Calibri" w:hAnsi="Calibri" w:cs="Arial"/>
          <w:sz w:val="22"/>
          <w:szCs w:val="22"/>
        </w:rPr>
        <w:t xml:space="preserve"> wyrazi</w:t>
      </w:r>
      <w:r>
        <w:rPr>
          <w:rFonts w:ascii="Calibri" w:hAnsi="Calibri" w:cs="Arial"/>
          <w:sz w:val="22"/>
          <w:szCs w:val="22"/>
        </w:rPr>
        <w:t>ć</w:t>
      </w:r>
      <w:r w:rsidRPr="003B3E79">
        <w:rPr>
          <w:rFonts w:ascii="Calibri" w:hAnsi="Calibri" w:cs="Arial"/>
          <w:sz w:val="22"/>
          <w:szCs w:val="22"/>
        </w:rPr>
        <w:t xml:space="preserve"> pisemną zgodę na jego przestrzeganie, </w:t>
      </w:r>
    </w:p>
    <w:p w:rsidR="001418A7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2) złożyć Deklarację Członkowską</w:t>
      </w:r>
      <w:r w:rsidRPr="003B3E7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dziekanacie UTW w Nadarzynie będącą Załącznikiem nr 1 do niniejszego Regulaminu.</w:t>
      </w:r>
    </w:p>
    <w:p w:rsidR="001418A7" w:rsidRPr="003B3E79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3) regularnie opłacać składki – 10.</w:t>
      </w:r>
      <w:r w:rsidR="00D71FCD">
        <w:rPr>
          <w:rFonts w:ascii="Calibri" w:hAnsi="Calibri" w:cs="Arial"/>
          <w:sz w:val="22"/>
          <w:szCs w:val="22"/>
        </w:rPr>
        <w:t>zł/miesięcznie, za 9 miesięcy (</w:t>
      </w:r>
      <w:r>
        <w:rPr>
          <w:rFonts w:ascii="Calibri" w:hAnsi="Calibri" w:cs="Arial"/>
          <w:sz w:val="22"/>
          <w:szCs w:val="22"/>
        </w:rPr>
        <w:t>od października do czerwca włącznie), do 5 dnia każdego miesiąca w kasie NOK, bądź przelewem na nr konta</w:t>
      </w:r>
      <w:r w:rsidR="00C91B48">
        <w:rPr>
          <w:rFonts w:ascii="Calibri" w:hAnsi="Calibri" w:cs="Arial"/>
          <w:sz w:val="22"/>
          <w:szCs w:val="22"/>
        </w:rPr>
        <w:t xml:space="preserve"> </w:t>
      </w:r>
      <w:r w:rsidR="00C91B48" w:rsidRPr="00C91B48">
        <w:rPr>
          <w:rFonts w:asciiTheme="minorHAnsi" w:hAnsiTheme="minorHAnsi"/>
          <w:sz w:val="22"/>
          <w:szCs w:val="22"/>
        </w:rPr>
        <w:t>13 8008 0008 2008 0090 0629 0001</w:t>
      </w:r>
      <w:r w:rsidR="00C91B48">
        <w:rPr>
          <w:rFonts w:asciiTheme="minorHAnsi" w:hAnsiTheme="minorHAnsi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418A7" w:rsidRPr="00CD51BA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Zwolniony z opłaty członkowskiej może być student będący pod opieką GOPS w Nadarzynie, po uprzednim złożeniu podania do Dyrekcji NOK oraz stosownego zaświadczenia z GOPS w Nadarzynie. 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Student zalegający z opłatami powyżej dwóch miesięcy zostaje skreślony z listy studentów UTW.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Student, który ureguluje zaległe składki może ponownie ubiegać się o przyjęcie w poczet studentów UTW.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Opłata członkowska jest stała, niepodzielna, bezzwrotna i niezależna od ilości zajęć w których student bierze udział (nie dotyczy wykładów otwartych).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Rok akademicki składa się  z dwóch semestrów: zimowego -  od paździer</w:t>
      </w:r>
      <w:r w:rsidR="009010A2">
        <w:rPr>
          <w:rFonts w:ascii="Calibri" w:hAnsi="Calibri"/>
          <w:sz w:val="22"/>
          <w:szCs w:val="22"/>
        </w:rPr>
        <w:t>nika do stycznia, oraz letniego</w:t>
      </w:r>
      <w:r>
        <w:rPr>
          <w:rFonts w:ascii="Calibri" w:hAnsi="Calibri"/>
          <w:sz w:val="22"/>
          <w:szCs w:val="22"/>
        </w:rPr>
        <w:t xml:space="preserve">-od </w:t>
      </w:r>
      <w:r w:rsidR="00AD2370">
        <w:rPr>
          <w:rFonts w:ascii="Calibri" w:hAnsi="Calibri"/>
          <w:sz w:val="22"/>
          <w:szCs w:val="22"/>
        </w:rPr>
        <w:t>lutego</w:t>
      </w:r>
      <w:r w:rsidR="00D71FCD">
        <w:rPr>
          <w:rFonts w:ascii="Calibri" w:hAnsi="Calibri"/>
          <w:sz w:val="22"/>
          <w:szCs w:val="22"/>
        </w:rPr>
        <w:t xml:space="preserve"> do czerwca, z przerwą zimową w dniach </w:t>
      </w:r>
      <w:r w:rsidR="004445C3">
        <w:rPr>
          <w:rFonts w:ascii="Calibri" w:hAnsi="Calibri"/>
          <w:sz w:val="22"/>
          <w:szCs w:val="22"/>
        </w:rPr>
        <w:t>15</w:t>
      </w:r>
      <w:r w:rsidR="00FE4FB8">
        <w:rPr>
          <w:rFonts w:ascii="Calibri" w:hAnsi="Calibri"/>
          <w:sz w:val="22"/>
          <w:szCs w:val="22"/>
        </w:rPr>
        <w:t>.01-28.01.2018r.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11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. Zajęcia </w:t>
      </w:r>
      <w:r>
        <w:rPr>
          <w:rFonts w:ascii="Calibri" w:hAnsi="Calibri" w:cs="Arial"/>
          <w:color w:val="000000"/>
          <w:sz w:val="22"/>
          <w:szCs w:val="22"/>
        </w:rPr>
        <w:t xml:space="preserve">oraz wykłady 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odbywają się zgodnie z </w:t>
      </w:r>
      <w:r>
        <w:rPr>
          <w:rFonts w:ascii="Calibri" w:hAnsi="Calibri" w:cs="Arial"/>
          <w:color w:val="000000"/>
          <w:sz w:val="22"/>
          <w:szCs w:val="22"/>
        </w:rPr>
        <w:t xml:space="preserve">miesięcznym </w:t>
      </w:r>
      <w:r w:rsidRPr="00CD51BA">
        <w:rPr>
          <w:rFonts w:ascii="Calibri" w:hAnsi="Calibri" w:cs="Arial"/>
          <w:color w:val="000000"/>
          <w:sz w:val="22"/>
          <w:szCs w:val="22"/>
        </w:rPr>
        <w:t>harmonogramem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1418A7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12. Na rozpoczęcie roku akademickiego każdy student otrzyma </w:t>
      </w:r>
      <w:r w:rsidR="008E541F">
        <w:rPr>
          <w:rFonts w:ascii="Calibri" w:hAnsi="Calibri" w:cs="Arial"/>
          <w:color w:val="000000"/>
          <w:sz w:val="22"/>
          <w:szCs w:val="22"/>
        </w:rPr>
        <w:t>miesięczny plan zajęć.</w:t>
      </w:r>
    </w:p>
    <w:p w:rsidR="008E541F" w:rsidRDefault="008E541F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E541F" w:rsidRDefault="008E541F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13. W roku akademickim 2017/2018 obowiązują indeksy z poprzedniego roku akademickiego.</w:t>
      </w:r>
    </w:p>
    <w:p w:rsidR="00A66C59" w:rsidRDefault="00A66C59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66C59" w:rsidRDefault="00A66C59" w:rsidP="00A66C59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14. Student ma prawo poświadczać w indeksie obecności na zajęciach.</w:t>
      </w:r>
    </w:p>
    <w:p w:rsidR="00143A30" w:rsidRDefault="00143A30" w:rsidP="00A66C59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15. Obecność na zajęciach potwierdza wykładowca bądź pracownik NOK.</w:t>
      </w:r>
    </w:p>
    <w:p w:rsidR="001418A7" w:rsidRDefault="001418A7" w:rsidP="001418A7">
      <w:pPr>
        <w:ind w:right="-46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Pr="00997EEA" w:rsidRDefault="00A467D2" w:rsidP="001418A7">
      <w:pPr>
        <w:jc w:val="both"/>
        <w:rPr>
          <w:rFonts w:ascii="Calibri" w:hAnsi="Calibri"/>
          <w:sz w:val="22"/>
          <w:szCs w:val="22"/>
        </w:rPr>
      </w:pPr>
      <w:r w:rsidRPr="00A467D2">
        <w:rPr>
          <w:rFonts w:ascii="Calibri" w:hAnsi="Calibri" w:cs="Arial"/>
          <w:color w:val="000000"/>
          <w:sz w:val="22"/>
          <w:szCs w:val="22"/>
        </w:rPr>
        <w:t>16.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418A7" w:rsidRPr="00CD51BA">
        <w:rPr>
          <w:rFonts w:ascii="Calibri" w:hAnsi="Calibri" w:cs="Arial"/>
          <w:color w:val="000000"/>
          <w:sz w:val="22"/>
          <w:szCs w:val="22"/>
        </w:rPr>
        <w:t>Organizator zastrzega s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obie prawo do zmian w programie studiów, </w:t>
      </w:r>
      <w:r w:rsidR="001418A7" w:rsidRPr="00A4199C">
        <w:rPr>
          <w:rFonts w:ascii="Calibri" w:hAnsi="Calibri"/>
          <w:sz w:val="22"/>
          <w:szCs w:val="22"/>
        </w:rPr>
        <w:t>do odwołania</w:t>
      </w:r>
      <w:r w:rsidR="001418A7">
        <w:rPr>
          <w:rFonts w:ascii="Calibri" w:hAnsi="Calibri"/>
          <w:sz w:val="22"/>
          <w:szCs w:val="22"/>
        </w:rPr>
        <w:t xml:space="preserve"> </w:t>
      </w:r>
      <w:r w:rsidR="001418A7" w:rsidRPr="00A4199C">
        <w:rPr>
          <w:rFonts w:ascii="Calibri" w:hAnsi="Calibri"/>
          <w:sz w:val="22"/>
          <w:szCs w:val="22"/>
        </w:rPr>
        <w:t>zaplanowanych wykładów lub warsztatów z przyczyn niezależnych od Organizatora</w:t>
      </w:r>
      <w:r w:rsidR="001418A7">
        <w:rPr>
          <w:rFonts w:ascii="Calibri" w:hAnsi="Calibri"/>
          <w:sz w:val="22"/>
          <w:szCs w:val="22"/>
        </w:rPr>
        <w:t>.</w:t>
      </w:r>
    </w:p>
    <w:p w:rsidR="001418A7" w:rsidRDefault="001418A7" w:rsidP="001418A7">
      <w:pPr>
        <w:ind w:right="-46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Default="00A467D2" w:rsidP="001418A7">
      <w:pPr>
        <w:ind w:right="-4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17</w:t>
      </w:r>
      <w:r w:rsidR="001418A7">
        <w:rPr>
          <w:rFonts w:ascii="Calibri" w:hAnsi="Calibri" w:cs="Arial"/>
          <w:color w:val="000000"/>
          <w:sz w:val="22"/>
          <w:szCs w:val="22"/>
        </w:rPr>
        <w:t>. W wykładach otwartych mogą brać udział osoby nie będące studentami UTW w Nadarzynie bez względu na wiek oraz miejsce zamieszkania.</w:t>
      </w:r>
    </w:p>
    <w:p w:rsidR="001418A7" w:rsidRPr="00CD51BA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Default="00A467D2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18</w:t>
      </w:r>
      <w:r w:rsidR="001418A7" w:rsidRPr="00CD51BA">
        <w:rPr>
          <w:rFonts w:ascii="Calibri" w:hAnsi="Calibri" w:cs="Arial"/>
          <w:color w:val="000000"/>
          <w:sz w:val="22"/>
          <w:szCs w:val="22"/>
        </w:rPr>
        <w:t xml:space="preserve">. Studenci korzystają z własnych materiałów, np. </w:t>
      </w:r>
      <w:r w:rsidR="001418A7">
        <w:rPr>
          <w:rFonts w:ascii="Calibri" w:hAnsi="Calibri" w:cs="Arial"/>
          <w:color w:val="000000"/>
          <w:sz w:val="22"/>
          <w:szCs w:val="22"/>
        </w:rPr>
        <w:t>materiałów biurowych, podręczników</w:t>
      </w:r>
      <w:r w:rsidR="001418A7" w:rsidRPr="00CD51B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1418A7" w:rsidRPr="00CD51BA" w:rsidRDefault="00A467D2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19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1418A7" w:rsidRPr="00CD51BA">
        <w:rPr>
          <w:rFonts w:ascii="Calibri" w:hAnsi="Calibri" w:cs="Arial"/>
          <w:color w:val="000000"/>
          <w:sz w:val="22"/>
          <w:szCs w:val="22"/>
        </w:rPr>
        <w:t xml:space="preserve"> Studenci UTW mają prawo do:</w:t>
      </w:r>
    </w:p>
    <w:p w:rsidR="001418A7" w:rsidRPr="00CD51BA" w:rsidRDefault="001418A7" w:rsidP="001418A7">
      <w:pPr>
        <w:ind w:left="720" w:right="-468" w:hanging="12"/>
        <w:jc w:val="both"/>
        <w:rPr>
          <w:rFonts w:ascii="Calibri" w:hAnsi="Calibri" w:cs="Arial"/>
          <w:sz w:val="22"/>
          <w:szCs w:val="22"/>
        </w:rPr>
      </w:pPr>
      <w:r w:rsidRPr="00CD51BA">
        <w:rPr>
          <w:rFonts w:ascii="Calibri" w:hAnsi="Calibri" w:cs="Arial"/>
          <w:sz w:val="22"/>
          <w:szCs w:val="22"/>
        </w:rPr>
        <w:t xml:space="preserve">1) udziału we wszystkich rodzajach zajęć prowadzonych zgodnie z realizowanym programem </w:t>
      </w:r>
    </w:p>
    <w:p w:rsidR="001418A7" w:rsidRPr="00CD51BA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 w:rsidRPr="00CD51BA">
        <w:rPr>
          <w:rFonts w:ascii="Calibri" w:hAnsi="Calibri" w:cs="Arial"/>
          <w:sz w:val="22"/>
          <w:szCs w:val="22"/>
        </w:rPr>
        <w:t>2) inicjowania nowych form działalności programowych i twórczych.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Pr="00CD51BA" w:rsidRDefault="00A467D2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20</w:t>
      </w:r>
      <w:r w:rsidR="001418A7" w:rsidRPr="00CD51BA">
        <w:rPr>
          <w:rFonts w:ascii="Calibri" w:hAnsi="Calibri" w:cs="Arial"/>
          <w:color w:val="000000"/>
          <w:sz w:val="22"/>
          <w:szCs w:val="22"/>
        </w:rPr>
        <w:t xml:space="preserve">. Studenci UTW </w:t>
      </w:r>
      <w:r w:rsidR="001418A7" w:rsidRPr="00CD51BA">
        <w:rPr>
          <w:rFonts w:ascii="Calibri" w:hAnsi="Calibri" w:cs="Arial"/>
          <w:sz w:val="22"/>
          <w:szCs w:val="22"/>
        </w:rPr>
        <w:t>są zobowiązani do:</w:t>
      </w:r>
    </w:p>
    <w:p w:rsidR="001418A7" w:rsidRPr="009F46B2" w:rsidRDefault="001418A7" w:rsidP="001418A7">
      <w:pPr>
        <w:pStyle w:val="Akapitzlist"/>
        <w:numPr>
          <w:ilvl w:val="0"/>
          <w:numId w:val="1"/>
        </w:numPr>
        <w:ind w:right="-468"/>
        <w:jc w:val="both"/>
        <w:rPr>
          <w:rFonts w:ascii="Calibri" w:hAnsi="Calibri" w:cs="Arial"/>
          <w:sz w:val="22"/>
          <w:szCs w:val="22"/>
        </w:rPr>
      </w:pPr>
      <w:r w:rsidRPr="009F46B2">
        <w:rPr>
          <w:rFonts w:ascii="Calibri" w:hAnsi="Calibri" w:cs="Arial"/>
          <w:sz w:val="22"/>
          <w:szCs w:val="22"/>
        </w:rPr>
        <w:t>stosowania się do postanowień Regulaminu;</w:t>
      </w:r>
    </w:p>
    <w:p w:rsidR="001418A7" w:rsidRPr="009F46B2" w:rsidRDefault="001418A7" w:rsidP="001418A7">
      <w:pPr>
        <w:pStyle w:val="Akapitzlist"/>
        <w:numPr>
          <w:ilvl w:val="0"/>
          <w:numId w:val="1"/>
        </w:numPr>
        <w:ind w:right="-46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zapisania się na wybrane przez siebie zajęcia/warsztaty</w:t>
      </w:r>
    </w:p>
    <w:p w:rsidR="001418A7" w:rsidRDefault="007E54F3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1418A7" w:rsidRPr="00CD51BA">
        <w:rPr>
          <w:rFonts w:ascii="Calibri" w:hAnsi="Calibri" w:cs="Arial"/>
          <w:sz w:val="22"/>
          <w:szCs w:val="22"/>
        </w:rPr>
        <w:t xml:space="preserve">) </w:t>
      </w:r>
      <w:r w:rsidR="001418A7">
        <w:rPr>
          <w:rFonts w:ascii="Calibri" w:hAnsi="Calibri" w:cs="Arial"/>
          <w:sz w:val="22"/>
          <w:szCs w:val="22"/>
        </w:rPr>
        <w:t xml:space="preserve">  </w:t>
      </w:r>
      <w:r w:rsidR="001418A7" w:rsidRPr="00CD51BA">
        <w:rPr>
          <w:rFonts w:ascii="Calibri" w:hAnsi="Calibri" w:cs="Arial"/>
          <w:sz w:val="22"/>
          <w:szCs w:val="22"/>
        </w:rPr>
        <w:t>systematycznego uczestnictwa w zadekla</w:t>
      </w:r>
      <w:r w:rsidR="001418A7">
        <w:rPr>
          <w:rFonts w:ascii="Calibri" w:hAnsi="Calibri" w:cs="Arial"/>
          <w:sz w:val="22"/>
          <w:szCs w:val="22"/>
        </w:rPr>
        <w:t>rowanych przez siebie zajęciach;</w:t>
      </w:r>
    </w:p>
    <w:p w:rsidR="001418A7" w:rsidRDefault="007E54F3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1418A7">
        <w:rPr>
          <w:rFonts w:ascii="Calibri" w:hAnsi="Calibri" w:cs="Arial"/>
          <w:sz w:val="22"/>
          <w:szCs w:val="22"/>
        </w:rPr>
        <w:t>) regularnego opłacania składek</w:t>
      </w:r>
      <w:r w:rsidR="001418A7" w:rsidRPr="00CD51BA">
        <w:rPr>
          <w:rFonts w:ascii="Calibri" w:hAnsi="Calibri" w:cs="Arial"/>
          <w:sz w:val="22"/>
          <w:szCs w:val="22"/>
        </w:rPr>
        <w:t xml:space="preserve"> </w:t>
      </w:r>
    </w:p>
    <w:p w:rsidR="001418A7" w:rsidRDefault="007E54F3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1418A7">
        <w:rPr>
          <w:rFonts w:ascii="Calibri" w:hAnsi="Calibri" w:cs="Arial"/>
          <w:sz w:val="22"/>
          <w:szCs w:val="22"/>
        </w:rPr>
        <w:t>) w przypadku rezygnacji  z uczestnictwa w wybranych przez siebie zajęciach złożenia st</w:t>
      </w:r>
      <w:r w:rsidR="001C1233">
        <w:rPr>
          <w:rFonts w:ascii="Calibri" w:hAnsi="Calibri" w:cs="Arial"/>
          <w:sz w:val="22"/>
          <w:szCs w:val="22"/>
        </w:rPr>
        <w:t>osownego oświadczenie (zał. Nr 2</w:t>
      </w:r>
      <w:r w:rsidR="001418A7">
        <w:rPr>
          <w:rFonts w:ascii="Calibri" w:hAnsi="Calibri" w:cs="Arial"/>
          <w:sz w:val="22"/>
          <w:szCs w:val="22"/>
        </w:rPr>
        <w:t>)</w:t>
      </w:r>
    </w:p>
    <w:p w:rsidR="001418A7" w:rsidRPr="00CD51BA" w:rsidRDefault="007E54F3" w:rsidP="001418A7">
      <w:pPr>
        <w:ind w:right="-468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1418A7">
        <w:rPr>
          <w:rFonts w:ascii="Calibri" w:hAnsi="Calibri" w:cs="Arial"/>
          <w:sz w:val="22"/>
          <w:szCs w:val="22"/>
        </w:rPr>
        <w:t>) w przypadku niepoinformowania o rezygnacji z uczestnictwa w UTW student obowiązany będzie do opłacania składek.</w:t>
      </w:r>
      <w:r w:rsidR="001418A7" w:rsidRPr="00CD51BA">
        <w:rPr>
          <w:rFonts w:ascii="Calibri" w:hAnsi="Calibri" w:cs="Arial"/>
          <w:sz w:val="22"/>
          <w:szCs w:val="22"/>
        </w:rPr>
        <w:t xml:space="preserve"> </w:t>
      </w:r>
    </w:p>
    <w:p w:rsidR="001418A7" w:rsidRDefault="00A467D2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21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. Student, który opuści zajęcia – komputerowe, języka angielskiego, malarstwa, </w:t>
      </w:r>
      <w:proofErr w:type="spellStart"/>
      <w:r w:rsidR="001418A7">
        <w:rPr>
          <w:rFonts w:ascii="Calibri" w:hAnsi="Calibri" w:cs="Arial"/>
          <w:color w:val="000000"/>
          <w:sz w:val="22"/>
          <w:szCs w:val="22"/>
        </w:rPr>
        <w:t>śmiechoterapii</w:t>
      </w:r>
      <w:proofErr w:type="spellEnd"/>
      <w:r w:rsidR="001418A7">
        <w:rPr>
          <w:rFonts w:ascii="Calibri" w:hAnsi="Calibri" w:cs="Arial"/>
          <w:color w:val="000000"/>
          <w:sz w:val="22"/>
          <w:szCs w:val="22"/>
        </w:rPr>
        <w:t xml:space="preserve"> więcej niż 4 razy z rzędu, bez poinformowania dziekanatu o powodzie absencji – mailowo, telefonicznie, bądź osobiście zostaje skreślony z listy uczestników.</w:t>
      </w:r>
    </w:p>
    <w:p w:rsidR="001418A7" w:rsidRDefault="00A467D2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22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UTW Nadarzyn zastrzega sobie możliwość rozwiązania grupy warsztatowej/ćwiczeniowej jeśli liczba osób będzie mniejsza niż 5. </w:t>
      </w:r>
    </w:p>
    <w:p w:rsidR="001418A7" w:rsidRDefault="00A467D2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23</w:t>
      </w:r>
      <w:r w:rsidR="001418A7">
        <w:rPr>
          <w:rFonts w:ascii="Calibri" w:hAnsi="Calibri" w:cs="Arial"/>
          <w:color w:val="000000"/>
          <w:sz w:val="22"/>
          <w:szCs w:val="22"/>
        </w:rPr>
        <w:t>. Student jest zobowiązany do niezwłocznego poinformowania instruktora o rezygnacji z udziału w zajęciach.</w:t>
      </w:r>
    </w:p>
    <w:p w:rsidR="001418A7" w:rsidRDefault="00A467D2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24</w:t>
      </w:r>
      <w:r w:rsidR="001418A7">
        <w:rPr>
          <w:rFonts w:ascii="Calibri" w:hAnsi="Calibri" w:cs="Arial"/>
          <w:color w:val="000000"/>
          <w:sz w:val="22"/>
          <w:szCs w:val="22"/>
        </w:rPr>
        <w:t>. Student, który zgubił indeks jest uprawniony do otrzymania nowego dokumentu, nie częściej jednak niż jeden raz w roku akademickim.</w:t>
      </w:r>
    </w:p>
    <w:p w:rsidR="001418A7" w:rsidRDefault="00A467D2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25</w:t>
      </w:r>
      <w:r w:rsidR="001418A7">
        <w:rPr>
          <w:rFonts w:ascii="Calibri" w:hAnsi="Calibri" w:cs="Arial"/>
          <w:color w:val="000000"/>
          <w:sz w:val="22"/>
          <w:szCs w:val="22"/>
        </w:rPr>
        <w:t>. W nowym indeksie poprzednie wpisy nie będą udokumentowane.</w:t>
      </w:r>
    </w:p>
    <w:p w:rsidR="001418A7" w:rsidRPr="00960AD0" w:rsidRDefault="00A467D2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26</w:t>
      </w:r>
      <w:r w:rsidR="001418A7">
        <w:rPr>
          <w:rFonts w:ascii="Calibri" w:hAnsi="Calibri" w:cs="Arial"/>
          <w:color w:val="000000"/>
          <w:sz w:val="22"/>
          <w:szCs w:val="22"/>
        </w:rPr>
        <w:t>.</w:t>
      </w:r>
      <w:r w:rsidR="001418A7" w:rsidRPr="00B81921">
        <w:rPr>
          <w:rFonts w:ascii="Calibri" w:hAnsi="Calibri"/>
          <w:sz w:val="22"/>
          <w:szCs w:val="22"/>
        </w:rPr>
        <w:t xml:space="preserve"> </w:t>
      </w:r>
      <w:r w:rsidR="001418A7" w:rsidRPr="00A4199C">
        <w:rPr>
          <w:rFonts w:ascii="Calibri" w:hAnsi="Calibri"/>
          <w:sz w:val="22"/>
          <w:szCs w:val="22"/>
        </w:rPr>
        <w:t>Słuchaczy zobowiązuje się do śledzenia aktualności związanych z działalnością</w:t>
      </w:r>
      <w:r w:rsidR="001418A7">
        <w:rPr>
          <w:rFonts w:ascii="Calibri" w:hAnsi="Calibri"/>
          <w:sz w:val="22"/>
          <w:szCs w:val="22"/>
        </w:rPr>
        <w:t xml:space="preserve"> </w:t>
      </w:r>
      <w:r w:rsidR="001418A7" w:rsidRPr="00A4199C">
        <w:rPr>
          <w:rFonts w:ascii="Calibri" w:hAnsi="Calibri"/>
          <w:sz w:val="22"/>
          <w:szCs w:val="22"/>
        </w:rPr>
        <w:t>UTW</w:t>
      </w:r>
      <w:r w:rsidR="001418A7">
        <w:rPr>
          <w:rFonts w:ascii="Calibri" w:hAnsi="Calibri"/>
          <w:sz w:val="22"/>
          <w:szCs w:val="22"/>
        </w:rPr>
        <w:t xml:space="preserve"> Nadarzynie na stronie </w:t>
      </w:r>
      <w:hyperlink r:id="rId9" w:history="1">
        <w:r w:rsidR="001418A7" w:rsidRPr="005A14EE">
          <w:rPr>
            <w:rStyle w:val="Hipercze"/>
            <w:rFonts w:ascii="Calibri" w:hAnsi="Calibri"/>
            <w:sz w:val="22"/>
            <w:szCs w:val="22"/>
          </w:rPr>
          <w:t>www.nok.pl</w:t>
        </w:r>
      </w:hyperlink>
      <w:r w:rsidR="001418A7">
        <w:rPr>
          <w:rFonts w:ascii="Calibri" w:hAnsi="Calibri"/>
          <w:sz w:val="22"/>
          <w:szCs w:val="22"/>
        </w:rPr>
        <w:t xml:space="preserve"> zakładka UTW Nadarzyn oraz na tablicy ogłoszeń UTW Nadarzyn w siedzibie NOK.</w:t>
      </w:r>
    </w:p>
    <w:p w:rsidR="001418A7" w:rsidRPr="00AF4D7A" w:rsidRDefault="00A467D2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27</w:t>
      </w:r>
      <w:r w:rsidR="001418A7">
        <w:rPr>
          <w:rFonts w:ascii="Calibri" w:hAnsi="Calibri" w:cs="Arial"/>
          <w:color w:val="000000"/>
          <w:sz w:val="22"/>
          <w:szCs w:val="22"/>
        </w:rPr>
        <w:t>. UTW Nadarzyn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 xml:space="preserve"> zastrzega sobie prawo do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 wykorzystywania nagrań w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>ideo i zdjęć z wizerunkiem uczestników, zarejestrowanych podczas zajęć, imprez</w:t>
      </w:r>
      <w:r w:rsidR="001418A7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418A7">
        <w:rPr>
          <w:rFonts w:ascii="Calibri" w:hAnsi="Calibri" w:cs="Arial"/>
          <w:color w:val="000000"/>
          <w:sz w:val="22"/>
          <w:szCs w:val="22"/>
        </w:rPr>
        <w:t>zamieszczania na s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>t</w:t>
      </w:r>
      <w:r w:rsidR="001418A7">
        <w:rPr>
          <w:rFonts w:ascii="Calibri" w:hAnsi="Calibri" w:cs="Arial"/>
          <w:color w:val="000000"/>
          <w:sz w:val="22"/>
          <w:szCs w:val="22"/>
        </w:rPr>
        <w:t>r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>onach ty</w:t>
      </w:r>
      <w:r w:rsidR="001418A7">
        <w:rPr>
          <w:rFonts w:ascii="Calibri" w:hAnsi="Calibri" w:cs="Arial"/>
          <w:color w:val="000000"/>
          <w:sz w:val="22"/>
          <w:szCs w:val="22"/>
        </w:rPr>
        <w:t>pu: Facebook, YouTu</w:t>
      </w:r>
      <w:r w:rsidR="001418A7" w:rsidRPr="00AF4D7A">
        <w:rPr>
          <w:rFonts w:ascii="Calibri" w:hAnsi="Calibri" w:cs="Arial"/>
          <w:color w:val="000000"/>
          <w:sz w:val="22"/>
          <w:szCs w:val="22"/>
        </w:rPr>
        <w:t>be dla własnych potrzeb promocyjnych i reklamowych.</w:t>
      </w:r>
    </w:p>
    <w:p w:rsidR="001418A7" w:rsidRPr="00A4199C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</w:t>
      </w:r>
      <w:r w:rsidRPr="00AF4D7A">
        <w:rPr>
          <w:rFonts w:ascii="Calibri" w:hAnsi="Calibri" w:cs="Arial"/>
          <w:color w:val="000000"/>
          <w:sz w:val="22"/>
          <w:szCs w:val="22"/>
        </w:rPr>
        <w:t>d</w:t>
      </w:r>
      <w:r>
        <w:rPr>
          <w:rFonts w:ascii="Calibri" w:hAnsi="Calibri" w:cs="Arial"/>
          <w:color w:val="000000"/>
          <w:sz w:val="22"/>
          <w:szCs w:val="22"/>
        </w:rPr>
        <w:t>ministratorem danych osobowych u</w:t>
      </w:r>
      <w:r w:rsidRPr="00AF4D7A">
        <w:rPr>
          <w:rFonts w:ascii="Calibri" w:hAnsi="Calibri" w:cs="Arial"/>
          <w:color w:val="000000"/>
          <w:sz w:val="22"/>
          <w:szCs w:val="22"/>
        </w:rPr>
        <w:t>czes</w:t>
      </w:r>
      <w:r>
        <w:rPr>
          <w:rFonts w:ascii="Calibri" w:hAnsi="Calibri" w:cs="Arial"/>
          <w:color w:val="000000"/>
          <w:sz w:val="22"/>
          <w:szCs w:val="22"/>
        </w:rPr>
        <w:t xml:space="preserve">tnika zajęć/warsztatów jest Nadarzyński Ośrodek Kultury </w:t>
      </w:r>
      <w:r w:rsidR="004F00C8"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color w:val="000000"/>
          <w:sz w:val="22"/>
          <w:szCs w:val="22"/>
        </w:rPr>
        <w:t>w Nadarzynie, Plac Poniatowskiego 42, 05-830 Nadarzyn.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Dane osobowe zbierane podczas rekruta</w:t>
      </w:r>
      <w:r>
        <w:rPr>
          <w:rFonts w:ascii="Calibri" w:hAnsi="Calibri"/>
          <w:sz w:val="22"/>
          <w:szCs w:val="22"/>
        </w:rPr>
        <w:t xml:space="preserve">cji podawane są dobrowolnie, </w:t>
      </w:r>
      <w:r>
        <w:rPr>
          <w:rFonts w:ascii="Calibri" w:hAnsi="Calibri" w:cs="Arial"/>
          <w:color w:val="000000"/>
          <w:sz w:val="22"/>
          <w:szCs w:val="22"/>
        </w:rPr>
        <w:t>Nadarzyński Ośrodek Kultury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gromadzi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je wyłącznie na potrzeby realizacji za</w:t>
      </w:r>
      <w:r>
        <w:rPr>
          <w:rFonts w:ascii="Calibri" w:hAnsi="Calibri"/>
          <w:sz w:val="22"/>
          <w:szCs w:val="22"/>
        </w:rPr>
        <w:t xml:space="preserve">dań związanych z działalnością </w:t>
      </w:r>
      <w:r w:rsidRPr="00A4199C">
        <w:rPr>
          <w:rFonts w:ascii="Calibri" w:hAnsi="Calibri"/>
          <w:sz w:val="22"/>
          <w:szCs w:val="22"/>
        </w:rPr>
        <w:t>UTW</w:t>
      </w:r>
      <w:r>
        <w:rPr>
          <w:rFonts w:ascii="Calibri" w:hAnsi="Calibri"/>
          <w:sz w:val="22"/>
          <w:szCs w:val="22"/>
        </w:rPr>
        <w:t xml:space="preserve"> w Nadarzynie</w:t>
      </w:r>
      <w:r w:rsidRPr="00A4199C">
        <w:rPr>
          <w:rFonts w:ascii="Calibri" w:hAnsi="Calibri"/>
          <w:sz w:val="22"/>
          <w:szCs w:val="22"/>
        </w:rPr>
        <w:t xml:space="preserve">. 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tudent</w:t>
      </w:r>
      <w:r w:rsidRPr="00A4199C">
        <w:rPr>
          <w:rFonts w:ascii="Calibri" w:hAnsi="Calibri"/>
          <w:sz w:val="22"/>
          <w:szCs w:val="22"/>
        </w:rPr>
        <w:t xml:space="preserve"> ma prawo do ich wglądu, zmiany lub usunięcia</w:t>
      </w:r>
      <w:r>
        <w:rPr>
          <w:rFonts w:ascii="Calibri" w:hAnsi="Calibri"/>
          <w:sz w:val="22"/>
          <w:szCs w:val="22"/>
        </w:rPr>
        <w:t>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lastRenderedPageBreak/>
        <w:t>Organizator ma prawo do zamieszczania wizerunku słuchaczy na nośnikach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reklamowych, między innymi w formie zdjęć na stronie internetowej, Facebooku bądź</w:t>
      </w:r>
      <w:r>
        <w:rPr>
          <w:rFonts w:ascii="Calibri" w:hAnsi="Calibri"/>
          <w:sz w:val="22"/>
          <w:szCs w:val="22"/>
        </w:rPr>
        <w:t xml:space="preserve"> plakatach</w:t>
      </w:r>
      <w:r w:rsidRPr="00A4199C">
        <w:rPr>
          <w:rFonts w:ascii="Calibri" w:hAnsi="Calibri"/>
          <w:sz w:val="22"/>
          <w:szCs w:val="22"/>
        </w:rPr>
        <w:t>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Uczestnicy zajęć wyrażają zgodę na przetwarzanie danych osobowych zawartych w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dokumentach zgłoszeniowych i oświadczają, że wszelkie dane podają dobrowolnie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oraz, że zostali poinformowani o prawie dostępu do treści i tych danych oraz ich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poprawiania zgodnie z ustawą o ochronie danych osobowych z dnia 29 sierpnia 1997r.(tekst jednoli</w:t>
      </w:r>
      <w:r>
        <w:rPr>
          <w:rFonts w:ascii="Calibri" w:hAnsi="Calibri"/>
          <w:sz w:val="22"/>
          <w:szCs w:val="22"/>
        </w:rPr>
        <w:t>ty Dz. U. z 2014r., poz. 1182 ze</w:t>
      </w:r>
      <w:r w:rsidRPr="00A4199C">
        <w:rPr>
          <w:rFonts w:ascii="Calibri" w:hAnsi="Calibri"/>
          <w:sz w:val="22"/>
          <w:szCs w:val="22"/>
        </w:rPr>
        <w:t xml:space="preserve"> zmianami).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Uczestnicy zajęć wyrażają zgodę na nieodpłatne utrwalanie wizerunku za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pośrednictwem dowolnego medium w celu zgodnym ze statutową działalnością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ośrodka oraz na ich nieodpłatne rozpowszechnianie przez organizatorów bez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ograniczeń terytorialnych i czasowych w materiałach promocyjnych zgodnie z ustawą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 ochronie danych osobowych z dnia 29 sierpnia 1997r. (tekst jednolity Dz. U. z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2014r., poz. 1182 z</w:t>
      </w:r>
      <w:r>
        <w:rPr>
          <w:rFonts w:ascii="Calibri" w:hAnsi="Calibri"/>
          <w:sz w:val="22"/>
          <w:szCs w:val="22"/>
        </w:rPr>
        <w:t>e</w:t>
      </w:r>
      <w:r w:rsidRPr="00A4199C">
        <w:rPr>
          <w:rFonts w:ascii="Calibri" w:hAnsi="Calibri"/>
          <w:sz w:val="22"/>
          <w:szCs w:val="22"/>
        </w:rPr>
        <w:t xml:space="preserve"> zmianami) oraz ustawą o prawie autorskim i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prawach pokrewnych z dnia 4 lutego 1994r. (tekst jednolity Dz. U. z 2006r., poz. 631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e</w:t>
      </w:r>
      <w:r w:rsidRPr="00A4199C">
        <w:rPr>
          <w:rFonts w:ascii="Calibri" w:hAnsi="Calibri"/>
          <w:sz w:val="22"/>
          <w:szCs w:val="22"/>
        </w:rPr>
        <w:t xml:space="preserve"> zmianami).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A467D2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</w:t>
      </w:r>
      <w:r w:rsidR="001418A7">
        <w:rPr>
          <w:rFonts w:ascii="Calibri" w:hAnsi="Calibri"/>
          <w:sz w:val="22"/>
          <w:szCs w:val="22"/>
        </w:rPr>
        <w:t>. Złożenie Deklaracji Członkowskiej</w:t>
      </w:r>
      <w:r w:rsidR="001418A7" w:rsidRPr="00A4199C">
        <w:rPr>
          <w:rFonts w:ascii="Calibri" w:hAnsi="Calibri"/>
          <w:sz w:val="22"/>
          <w:szCs w:val="22"/>
        </w:rPr>
        <w:t xml:space="preserve"> </w:t>
      </w:r>
      <w:r w:rsidR="001418A7">
        <w:rPr>
          <w:rFonts w:ascii="Calibri" w:hAnsi="Calibri"/>
          <w:sz w:val="22"/>
          <w:szCs w:val="22"/>
        </w:rPr>
        <w:t xml:space="preserve">przez studenta </w:t>
      </w:r>
      <w:r w:rsidR="001418A7" w:rsidRPr="00A4199C">
        <w:rPr>
          <w:rFonts w:ascii="Calibri" w:hAnsi="Calibri"/>
          <w:sz w:val="22"/>
          <w:szCs w:val="22"/>
        </w:rPr>
        <w:t>oznacza potwierdzenie znajomości treści niniejszego regulaminu oraz jego pełną akceptację.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A467D2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</w:t>
      </w:r>
      <w:r w:rsidR="001418A7">
        <w:rPr>
          <w:rFonts w:ascii="Calibri" w:hAnsi="Calibri"/>
          <w:sz w:val="22"/>
          <w:szCs w:val="22"/>
        </w:rPr>
        <w:t xml:space="preserve">. </w:t>
      </w:r>
      <w:r w:rsidR="001418A7" w:rsidRPr="00A4199C">
        <w:rPr>
          <w:rFonts w:ascii="Calibri" w:hAnsi="Calibri"/>
          <w:sz w:val="22"/>
          <w:szCs w:val="22"/>
        </w:rPr>
        <w:t xml:space="preserve">Organizator zastrzega sobie możliwość zmian regulaminu, o czym </w:t>
      </w:r>
      <w:r w:rsidR="001418A7">
        <w:rPr>
          <w:rFonts w:ascii="Calibri" w:hAnsi="Calibri"/>
          <w:sz w:val="22"/>
          <w:szCs w:val="22"/>
        </w:rPr>
        <w:t>studenci</w:t>
      </w:r>
      <w:r w:rsidR="001418A7" w:rsidRPr="00A4199C">
        <w:rPr>
          <w:rFonts w:ascii="Calibri" w:hAnsi="Calibri"/>
          <w:sz w:val="22"/>
          <w:szCs w:val="22"/>
        </w:rPr>
        <w:t xml:space="preserve"> zostaną</w:t>
      </w:r>
      <w:r w:rsidR="001418A7">
        <w:rPr>
          <w:rFonts w:ascii="Calibri" w:hAnsi="Calibri"/>
          <w:sz w:val="22"/>
          <w:szCs w:val="22"/>
        </w:rPr>
        <w:t xml:space="preserve"> </w:t>
      </w:r>
      <w:r w:rsidR="001418A7" w:rsidRPr="00A4199C">
        <w:rPr>
          <w:rFonts w:ascii="Calibri" w:hAnsi="Calibri"/>
          <w:sz w:val="22"/>
          <w:szCs w:val="22"/>
        </w:rPr>
        <w:t>poinformowani podczas wykładów.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A467D2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="001418A7">
        <w:rPr>
          <w:rFonts w:ascii="Calibri" w:hAnsi="Calibri"/>
          <w:sz w:val="22"/>
          <w:szCs w:val="22"/>
        </w:rPr>
        <w:t>. Zapisy na warsztaty i ćwiczenia w roku akademickim 201</w:t>
      </w:r>
      <w:r w:rsidR="00B910C8">
        <w:rPr>
          <w:rFonts w:ascii="Calibri" w:hAnsi="Calibri"/>
          <w:sz w:val="22"/>
          <w:szCs w:val="22"/>
        </w:rPr>
        <w:t>7/2018 od 14 września 2017</w:t>
      </w:r>
      <w:r w:rsidR="001418A7">
        <w:rPr>
          <w:rFonts w:ascii="Calibri" w:hAnsi="Calibri"/>
          <w:sz w:val="22"/>
          <w:szCs w:val="22"/>
        </w:rPr>
        <w:t>r.                   w dziekanacie UTW w Nadarzynie.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A467D2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1418A7">
        <w:rPr>
          <w:rFonts w:ascii="Calibri" w:hAnsi="Calibri"/>
          <w:sz w:val="22"/>
          <w:szCs w:val="22"/>
        </w:rPr>
        <w:t>. Na wybrane zajęcia liczba miejsc jest ograniczona.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A467D2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32</w:t>
      </w:r>
      <w:r w:rsidR="001418A7">
        <w:rPr>
          <w:rFonts w:ascii="Calibri" w:hAnsi="Calibri"/>
          <w:sz w:val="22"/>
          <w:szCs w:val="22"/>
        </w:rPr>
        <w:t xml:space="preserve">. </w:t>
      </w:r>
      <w:r w:rsidR="001418A7">
        <w:rPr>
          <w:rFonts w:ascii="Calibri" w:hAnsi="Calibri" w:cs="Arial"/>
          <w:sz w:val="22"/>
          <w:szCs w:val="22"/>
        </w:rPr>
        <w:t>Deklarację Członkowską</w:t>
      </w:r>
      <w:r w:rsidR="001418A7" w:rsidRPr="003B3E79">
        <w:rPr>
          <w:rFonts w:ascii="Calibri" w:hAnsi="Calibri" w:cs="Arial"/>
          <w:sz w:val="22"/>
          <w:szCs w:val="22"/>
        </w:rPr>
        <w:t xml:space="preserve"> </w:t>
      </w:r>
      <w:r w:rsidR="001418A7">
        <w:rPr>
          <w:rFonts w:ascii="Calibri" w:hAnsi="Calibri" w:cs="Arial"/>
          <w:sz w:val="22"/>
          <w:szCs w:val="22"/>
        </w:rPr>
        <w:t>należy pobrać w dziekanacie UTW w Nadarzynie.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</w:t>
      </w:r>
    </w:p>
    <w:p w:rsidR="001418A7" w:rsidRPr="00A4199C" w:rsidRDefault="001418A7" w:rsidP="001418A7">
      <w:pPr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Wzór Deklaracji Członkowskiej, zał. Nr 1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Wzór Oświadczenia o rezygna</w:t>
      </w:r>
      <w:r w:rsidR="00B910C8">
        <w:rPr>
          <w:rFonts w:ascii="Calibri" w:hAnsi="Calibri"/>
          <w:sz w:val="22"/>
          <w:szCs w:val="22"/>
        </w:rPr>
        <w:t>cji z wybranych zajęć, zał. Nr 2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/>
    <w:p w:rsidR="008E7AE1" w:rsidRPr="001418A7" w:rsidRDefault="008E53D3" w:rsidP="001418A7"/>
    <w:sectPr w:rsidR="008E7AE1" w:rsidRPr="001418A7" w:rsidSect="00F11C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3" w:rsidRDefault="008E53D3" w:rsidP="00F11C0A">
      <w:r>
        <w:separator/>
      </w:r>
    </w:p>
  </w:endnote>
  <w:endnote w:type="continuationSeparator" w:id="0">
    <w:p w:rsidR="008E53D3" w:rsidRDefault="008E53D3" w:rsidP="00F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3" w:rsidRDefault="008E53D3" w:rsidP="00F11C0A">
      <w:r>
        <w:separator/>
      </w:r>
    </w:p>
  </w:footnote>
  <w:footnote w:type="continuationSeparator" w:id="0">
    <w:p w:rsidR="008E53D3" w:rsidRDefault="008E53D3" w:rsidP="00F1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D56"/>
    <w:multiLevelType w:val="hybridMultilevel"/>
    <w:tmpl w:val="CA501776"/>
    <w:lvl w:ilvl="0" w:tplc="4F168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4"/>
    <w:rsid w:val="00050B57"/>
    <w:rsid w:val="000D33A7"/>
    <w:rsid w:val="001418A7"/>
    <w:rsid w:val="00143A30"/>
    <w:rsid w:val="001C1233"/>
    <w:rsid w:val="001D7F11"/>
    <w:rsid w:val="00215FF7"/>
    <w:rsid w:val="00241012"/>
    <w:rsid w:val="003301D2"/>
    <w:rsid w:val="003A077C"/>
    <w:rsid w:val="003E0C9C"/>
    <w:rsid w:val="004124D6"/>
    <w:rsid w:val="00431291"/>
    <w:rsid w:val="004445C3"/>
    <w:rsid w:val="004F00C8"/>
    <w:rsid w:val="005072BE"/>
    <w:rsid w:val="005571F1"/>
    <w:rsid w:val="00693DEF"/>
    <w:rsid w:val="006D5DF3"/>
    <w:rsid w:val="006E0D94"/>
    <w:rsid w:val="007165C5"/>
    <w:rsid w:val="007E54F3"/>
    <w:rsid w:val="008E53D3"/>
    <w:rsid w:val="008E541F"/>
    <w:rsid w:val="009010A2"/>
    <w:rsid w:val="00933C51"/>
    <w:rsid w:val="00960AD0"/>
    <w:rsid w:val="009838F8"/>
    <w:rsid w:val="00A32932"/>
    <w:rsid w:val="00A467D2"/>
    <w:rsid w:val="00A46ECD"/>
    <w:rsid w:val="00A62C88"/>
    <w:rsid w:val="00A66C59"/>
    <w:rsid w:val="00AD2370"/>
    <w:rsid w:val="00AE4960"/>
    <w:rsid w:val="00B910C8"/>
    <w:rsid w:val="00BB790D"/>
    <w:rsid w:val="00BE0301"/>
    <w:rsid w:val="00C17C0B"/>
    <w:rsid w:val="00C46E3A"/>
    <w:rsid w:val="00C600EC"/>
    <w:rsid w:val="00C66120"/>
    <w:rsid w:val="00C91B48"/>
    <w:rsid w:val="00D401B9"/>
    <w:rsid w:val="00D71FCD"/>
    <w:rsid w:val="00E1638A"/>
    <w:rsid w:val="00E61A04"/>
    <w:rsid w:val="00E727BA"/>
    <w:rsid w:val="00EA624C"/>
    <w:rsid w:val="00F11C0A"/>
    <w:rsid w:val="00F54092"/>
    <w:rsid w:val="00FC7F7D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7BA"/>
    <w:pPr>
      <w:keepNext/>
      <w:ind w:firstLine="311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727BA"/>
    <w:pPr>
      <w:keepNext/>
      <w:ind w:firstLine="1134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E727B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2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7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C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C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C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a2286327msonormal">
    <w:name w:val="gwpa2286327_msonormal"/>
    <w:basedOn w:val="Normalny"/>
    <w:rsid w:val="003E0C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7BA"/>
    <w:pPr>
      <w:keepNext/>
      <w:ind w:firstLine="311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727BA"/>
    <w:pPr>
      <w:keepNext/>
      <w:ind w:firstLine="1134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E727B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2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7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C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C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C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F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a2286327msonormal">
    <w:name w:val="gwpa2286327_msonormal"/>
    <w:basedOn w:val="Normalny"/>
    <w:rsid w:val="003E0C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akram-nok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49</cp:revision>
  <cp:lastPrinted>2017-08-31T14:40:00Z</cp:lastPrinted>
  <dcterms:created xsi:type="dcterms:W3CDTF">2016-08-23T14:53:00Z</dcterms:created>
  <dcterms:modified xsi:type="dcterms:W3CDTF">2017-09-07T14:49:00Z</dcterms:modified>
</cp:coreProperties>
</file>